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2F37" w14:textId="77777777" w:rsidR="00870D5C" w:rsidRDefault="00870D5C" w:rsidP="00870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ПРЕДЛОГ </w:t>
      </w:r>
      <w:r>
        <w:rPr>
          <w:b/>
          <w:sz w:val="24"/>
          <w:szCs w:val="24"/>
        </w:rPr>
        <w:t>ГЛОБАЛН</w:t>
      </w:r>
      <w:r>
        <w:rPr>
          <w:b/>
          <w:sz w:val="24"/>
          <w:szCs w:val="24"/>
          <w:lang w:val="sr-Cyrl-RS"/>
        </w:rPr>
        <w:t>ОГ</w:t>
      </w:r>
      <w:r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  <w:lang w:val="sr-Cyrl-RS"/>
        </w:rPr>
        <w:t>А</w:t>
      </w:r>
      <w:r>
        <w:rPr>
          <w:b/>
          <w:sz w:val="24"/>
          <w:szCs w:val="24"/>
        </w:rPr>
        <w:t xml:space="preserve"> РАДА НАСТАВНИКА</w:t>
      </w:r>
    </w:p>
    <w:p w14:paraId="0B3D122C" w14:textId="77777777" w:rsidR="00870D5C" w:rsidRDefault="00870D5C" w:rsidP="00870D5C">
      <w:pPr>
        <w:jc w:val="righ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Основна школа: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_________________________________</w:t>
      </w:r>
    </w:p>
    <w:p w14:paraId="40EED682" w14:textId="77777777" w:rsidR="00870D5C" w:rsidRDefault="00870D5C" w:rsidP="00870D5C">
      <w:pPr>
        <w:jc w:val="righ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Наставник: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___________________________________</w:t>
      </w:r>
    </w:p>
    <w:p w14:paraId="25A81FBB" w14:textId="77777777" w:rsidR="00870D5C" w:rsidRDefault="00870D5C" w:rsidP="00870D5C">
      <w:pPr>
        <w:spacing w:after="0" w:line="240" w:lineRule="auto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ТЕХНИКА И ТЕХНОЛОГИЈА</w:t>
      </w:r>
    </w:p>
    <w:p w14:paraId="3DD60EFE" w14:textId="77777777" w:rsidR="00870D5C" w:rsidRDefault="00870D5C" w:rsidP="00870D5C">
      <w:pPr>
        <w:spacing w:after="0" w:line="240" w:lineRule="auto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Разред</w:t>
      </w:r>
      <w:proofErr w:type="spellEnd"/>
      <w:r>
        <w:rPr>
          <w:b/>
          <w:sz w:val="24"/>
          <w:szCs w:val="24"/>
          <w:lang w:val="sr-Cyrl-RS"/>
        </w:rPr>
        <w:t xml:space="preserve"> и одељења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ШЕСТИ (</w:t>
      </w:r>
      <w:proofErr w:type="gramStart"/>
      <w:r>
        <w:rPr>
          <w:sz w:val="24"/>
          <w:szCs w:val="24"/>
        </w:rPr>
        <w:t>6)</w:t>
      </w:r>
      <w:r>
        <w:rPr>
          <w:sz w:val="24"/>
          <w:szCs w:val="24"/>
          <w:lang w:val="sr-Cyrl-RS"/>
        </w:rPr>
        <w:t>_</w:t>
      </w:r>
      <w:proofErr w:type="gramEnd"/>
      <w:r>
        <w:rPr>
          <w:sz w:val="24"/>
          <w:szCs w:val="24"/>
          <w:lang w:val="sr-Cyrl-RS"/>
        </w:rPr>
        <w:t>______________</w:t>
      </w:r>
    </w:p>
    <w:p w14:paraId="5809F9BE" w14:textId="77777777" w:rsidR="00870D5C" w:rsidRDefault="00870D5C" w:rsidP="00870D5C">
      <w:pPr>
        <w:spacing w:after="0" w:line="240" w:lineRule="auto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Годишњи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фонд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72</w:t>
      </w:r>
    </w:p>
    <w:p w14:paraId="11BED534" w14:textId="77777777" w:rsidR="00870D5C" w:rsidRDefault="00870D5C" w:rsidP="00870D5C">
      <w:pPr>
        <w:spacing w:after="0" w:line="240" w:lineRule="auto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Недељни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фон</w:t>
      </w:r>
      <w:proofErr w:type="spellEnd"/>
      <w:r>
        <w:rPr>
          <w:b/>
          <w:sz w:val="24"/>
          <w:szCs w:val="24"/>
          <w:lang w:val="sr-Cyrl-RS"/>
        </w:rPr>
        <w:t>д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sr-Cyrl-RS"/>
        </w:rPr>
        <w:t>2</w:t>
      </w:r>
    </w:p>
    <w:p w14:paraId="6105E3EF" w14:textId="77777777" w:rsidR="00870D5C" w:rsidRDefault="00870D5C" w:rsidP="00870D5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Уџбеник: </w:t>
      </w:r>
      <w:r>
        <w:rPr>
          <w:sz w:val="24"/>
          <w:szCs w:val="24"/>
          <w:lang w:val="sr-Cyrl-RS"/>
        </w:rPr>
        <w:t xml:space="preserve">Техника и технологија </w:t>
      </w:r>
      <w:r>
        <w:rPr>
          <w:sz w:val="24"/>
          <w:szCs w:val="24"/>
          <w:lang w:val="sr-Latn-RS"/>
        </w:rPr>
        <w:t>6</w:t>
      </w:r>
      <w:r>
        <w:rPr>
          <w:sz w:val="24"/>
          <w:szCs w:val="24"/>
          <w:lang w:val="sr-Cyrl-RS"/>
        </w:rPr>
        <w:t>, аутори: Мирослав Секулић, Зоран Луковић, Вулкан Знање</w:t>
      </w: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1185"/>
        <w:gridCol w:w="5733"/>
        <w:gridCol w:w="2149"/>
        <w:gridCol w:w="2410"/>
        <w:gridCol w:w="2131"/>
      </w:tblGrid>
      <w:tr w:rsidR="00870D5C" w14:paraId="3211CDF3" w14:textId="77777777" w:rsidTr="00870D5C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642EF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28F03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524CF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часова</w:t>
            </w:r>
          </w:p>
        </w:tc>
      </w:tr>
      <w:tr w:rsidR="00870D5C" w14:paraId="6AB6F82B" w14:textId="77777777" w:rsidTr="00870D5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B851" w14:textId="77777777" w:rsidR="00870D5C" w:rsidRDefault="00870D5C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01D9" w14:textId="77777777" w:rsidR="00870D5C" w:rsidRDefault="00870D5C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5B694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A0FF3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2C25C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Укупно</w:t>
            </w:r>
          </w:p>
        </w:tc>
      </w:tr>
      <w:tr w:rsidR="00870D5C" w14:paraId="3083E47E" w14:textId="77777777" w:rsidTr="00870D5C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8508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4B3D" w14:textId="77777777" w:rsidR="00870D5C" w:rsidRDefault="00870D5C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>Животно и радно окружење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3A00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FFD9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63F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</w:p>
        </w:tc>
      </w:tr>
      <w:tr w:rsidR="00870D5C" w14:paraId="55262AA9" w14:textId="77777777" w:rsidTr="00870D5C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74F0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F9BF" w14:textId="77777777" w:rsidR="00870D5C" w:rsidRDefault="00870D5C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>Саобраћај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F712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297B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3984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8</w:t>
            </w:r>
          </w:p>
        </w:tc>
      </w:tr>
      <w:tr w:rsidR="00870D5C" w14:paraId="3E15C0FC" w14:textId="77777777" w:rsidTr="00870D5C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798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EFA8" w14:textId="77777777" w:rsidR="00870D5C" w:rsidRDefault="00870D5C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>Техничка и дигитална писменост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FE22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532B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52EA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18</w:t>
            </w:r>
          </w:p>
        </w:tc>
      </w:tr>
      <w:tr w:rsidR="00870D5C" w14:paraId="22C09A76" w14:textId="77777777" w:rsidTr="00870D5C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658D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C28B" w14:textId="77777777" w:rsidR="00870D5C" w:rsidRDefault="00870D5C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>Ресурси и производња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0CB0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8CA3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14BF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sr-Latn-RS"/>
              </w:rPr>
              <w:t>20</w:t>
            </w:r>
          </w:p>
        </w:tc>
      </w:tr>
      <w:tr w:rsidR="00870D5C" w14:paraId="1BEA5B3E" w14:textId="77777777" w:rsidTr="00870D5C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67C0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0425" w14:textId="77777777" w:rsidR="00870D5C" w:rsidRDefault="00870D5C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>Конструкторско моделовање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DFA6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C5D6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771D" w14:textId="77777777" w:rsidR="00870D5C" w:rsidRDefault="00870D5C">
            <w:pPr>
              <w:jc w:val="center"/>
              <w:rPr>
                <w:sz w:val="24"/>
                <w:szCs w:val="24"/>
              </w:rPr>
            </w:pPr>
            <w:r>
              <w:rPr>
                <w:lang w:val="sr-Latn-RS"/>
              </w:rPr>
              <w:t>20</w:t>
            </w:r>
          </w:p>
        </w:tc>
      </w:tr>
      <w:tr w:rsidR="00870D5C" w14:paraId="244A7786" w14:textId="77777777" w:rsidTr="00870D5C">
        <w:trPr>
          <w:trHeight w:val="51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CD9" w14:textId="77777777" w:rsidR="00870D5C" w:rsidRDefault="00870D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33B6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8D69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2C6" w14:textId="77777777" w:rsidR="00870D5C" w:rsidRDefault="00870D5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</w:tr>
    </w:tbl>
    <w:p w14:paraId="57D8113E" w14:textId="77777777" w:rsidR="00870D5C" w:rsidRDefault="00870D5C" w:rsidP="00870D5C">
      <w:pPr>
        <w:rPr>
          <w:sz w:val="24"/>
          <w:szCs w:val="24"/>
        </w:rPr>
      </w:pPr>
    </w:p>
    <w:p w14:paraId="171A4EE5" w14:textId="77777777" w:rsidR="00870D5C" w:rsidRDefault="00870D5C" w:rsidP="00870D5C">
      <w:pPr>
        <w:rPr>
          <w:sz w:val="24"/>
          <w:szCs w:val="24"/>
        </w:rPr>
      </w:pPr>
    </w:p>
    <w:p w14:paraId="675152B9" w14:textId="2485033E" w:rsidR="00870D5C" w:rsidRDefault="00870D5C" w:rsidP="00870D5C">
      <w:pPr>
        <w:rPr>
          <w:sz w:val="24"/>
          <w:szCs w:val="24"/>
        </w:rPr>
      </w:pPr>
    </w:p>
    <w:p w14:paraId="1DDA2FAD" w14:textId="5663C4A1" w:rsidR="00870D5C" w:rsidRDefault="00870D5C" w:rsidP="00870D5C">
      <w:pPr>
        <w:rPr>
          <w:sz w:val="24"/>
          <w:szCs w:val="24"/>
        </w:rPr>
      </w:pPr>
    </w:p>
    <w:p w14:paraId="4C7B4AF3" w14:textId="30F72CC9" w:rsidR="00870D5C" w:rsidRDefault="00870D5C" w:rsidP="00870D5C">
      <w:pPr>
        <w:rPr>
          <w:sz w:val="24"/>
          <w:szCs w:val="24"/>
        </w:rPr>
      </w:pPr>
    </w:p>
    <w:p w14:paraId="157DF310" w14:textId="77777777" w:rsidR="00870D5C" w:rsidRDefault="00870D5C" w:rsidP="00870D5C">
      <w:pPr>
        <w:rPr>
          <w:sz w:val="24"/>
          <w:szCs w:val="24"/>
        </w:rPr>
      </w:pPr>
    </w:p>
    <w:p w14:paraId="35DF7181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5940"/>
        <w:gridCol w:w="2653"/>
      </w:tblGrid>
      <w:tr w:rsidR="00870D5C" w14:paraId="5324C53B" w14:textId="77777777" w:rsidTr="00870D5C">
        <w:trPr>
          <w:trHeight w:val="433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223B9" w14:textId="77777777" w:rsidR="00870D5C" w:rsidRDefault="00870D5C">
            <w:pPr>
              <w:spacing w:after="0" w:line="220" w:lineRule="exact"/>
              <w:contextualSpacing/>
              <w:jc w:val="center"/>
              <w:rPr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>
              <w:rPr>
                <w:sz w:val="24"/>
                <w:szCs w:val="24"/>
              </w:rPr>
              <w:lastRenderedPageBreak/>
              <w:t>Редни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и назив наставне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F16372" w14:textId="77777777" w:rsidR="00870D5C" w:rsidRDefault="00870D5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80F431" w14:textId="77777777" w:rsidR="00870D5C" w:rsidRDefault="00870D5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Опште међупредметне компетенције</w:t>
            </w:r>
          </w:p>
        </w:tc>
        <w:bookmarkEnd w:id="0"/>
      </w:tr>
      <w:tr w:rsidR="00870D5C" w14:paraId="4D56F152" w14:textId="77777777" w:rsidTr="00870D5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4293" w14:textId="77777777" w:rsidR="00870D5C" w:rsidRDefault="00870D5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896" w14:textId="77777777" w:rsidR="00870D5C" w:rsidRDefault="00870D5C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EB66" w14:textId="77777777" w:rsidR="00870D5C" w:rsidRDefault="00870D5C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870D5C" w14:paraId="5FCA6AD2" w14:textId="77777777" w:rsidTr="00870D5C">
        <w:trPr>
          <w:cantSplit/>
          <w:trHeight w:val="113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C370" w14:textId="77777777" w:rsidR="00870D5C" w:rsidRDefault="00870D5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Животно и радно окружење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61B2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повеже развој грађевинарства и значај урбанизма у побољшању услова живљења;</w:t>
            </w:r>
          </w:p>
          <w:p w14:paraId="1702EAD8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 xml:space="preserve">анализира карактеристике савремене културе становања; </w:t>
            </w:r>
          </w:p>
          <w:p w14:paraId="65F819A3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lang w:val="sr-Cyrl-RS"/>
              </w:rPr>
              <w:t>класификује кућне инсталације на основу њихове намене;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72C1" w14:textId="77777777" w:rsidR="00870D5C" w:rsidRDefault="00870D5C">
            <w:pPr>
              <w:spacing w:before="60" w:after="6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учење.</w:t>
            </w:r>
          </w:p>
          <w:p w14:paraId="64CB4F92" w14:textId="77777777" w:rsidR="00870D5C" w:rsidRDefault="00870D5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компетенција.</w:t>
            </w:r>
          </w:p>
          <w:p w14:paraId="66B87ECF" w14:textId="77777777" w:rsidR="00870D5C" w:rsidRDefault="00870D5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Одговоран однос према здрављу.</w:t>
            </w:r>
          </w:p>
        </w:tc>
      </w:tr>
      <w:tr w:rsidR="00870D5C" w14:paraId="048D61BB" w14:textId="77777777" w:rsidTr="00870D5C">
        <w:trPr>
          <w:cantSplit/>
          <w:trHeight w:val="311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F6D1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Саобраћај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ABC8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класификује врсте саобраћајних објеката према намени;</w:t>
            </w:r>
          </w:p>
          <w:p w14:paraId="20FFFB3D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повезује неопходност изградње прописне инфраструктуре са безбедношћу учесника у саобраћају;</w:t>
            </w:r>
          </w:p>
          <w:p w14:paraId="17561600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color w:val="00B05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повезује коришћење информационих технологија у саобраћајним објектима са управљањем и безбедношћу путника и робе;</w:t>
            </w:r>
          </w:p>
          <w:p w14:paraId="5C96B260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color w:val="00B05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lang w:val="sr-Cyrl-RS"/>
              </w:rPr>
              <w:t>демонстрира правилно и безбедно понашање и кретање пешака и возача бицикла на саобраћајном полигону и/или уз помоћ рачунарске симулације;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E571" w14:textId="77777777" w:rsidR="00870D5C" w:rsidRDefault="00870D5C">
            <w:pPr>
              <w:spacing w:before="60" w:after="6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Компетенција за учење. </w:t>
            </w:r>
          </w:p>
          <w:p w14:paraId="407FEE5A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Одговоран однос према здрављу.</w:t>
            </w:r>
          </w:p>
        </w:tc>
      </w:tr>
      <w:tr w:rsidR="00870D5C" w14:paraId="53FB47FE" w14:textId="77777777" w:rsidTr="00870D5C">
        <w:trPr>
          <w:cantSplit/>
          <w:trHeight w:val="113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FDD4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sr-Cyrl-RS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Техничка и дигитална писменост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7F03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скицира просторни изглед грађевинског објекта;</w:t>
            </w:r>
          </w:p>
          <w:p w14:paraId="3ECD7D7E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  <w:p w14:paraId="6C5417B9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користи рачунарске апликације за техничко цртање, 3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>приказ грађевинског објекта и унутрашње уређење стана уважавајући потребе савремене културе становања;</w:t>
            </w:r>
          </w:p>
          <w:p w14:paraId="711F02F3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самостално креира дигиталну презентацију и представља је;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019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учење.</w:t>
            </w:r>
          </w:p>
          <w:p w14:paraId="0293779C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компетенција.</w:t>
            </w:r>
          </w:p>
          <w:p w14:paraId="6E605E0E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Дигитална компетенција.</w:t>
            </w:r>
          </w:p>
          <w:p w14:paraId="02053CBF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870D5C" w14:paraId="3A97D939" w14:textId="77777777" w:rsidTr="00870D5C">
        <w:trPr>
          <w:cantSplit/>
          <w:trHeight w:val="593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B496" w14:textId="77777777" w:rsidR="00870D5C" w:rsidRDefault="00870D5C">
            <w:pPr>
              <w:spacing w:after="0" w:line="240" w:lineRule="auto"/>
              <w:ind w:right="-10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Ресурси и производња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CC1C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 xml:space="preserve">класификује грађевинске материјале према врсти и својствима и процењује могућности њихове примене; </w:t>
            </w:r>
          </w:p>
          <w:p w14:paraId="78BC4468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color w:val="0070C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повезује коришћење грађевинских материјала са утицајем на животну средину;</w:t>
            </w:r>
          </w:p>
          <w:p w14:paraId="69993BE5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повезује алате и машине са врстама грађевинских и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 xml:space="preserve"> пољопривредних радова;</w:t>
            </w:r>
          </w:p>
          <w:p w14:paraId="369BB29C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реализује активност која  указује на  важност рециклаже;</w:t>
            </w:r>
          </w:p>
          <w:p w14:paraId="0E1FCC2A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образложи на примеру коришћење обновљивих извора енергије и начине њиховог претварања у корисне облике енергије;</w:t>
            </w:r>
          </w:p>
          <w:p w14:paraId="74E8114A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правилно и безбедно користи уређаје за загревање и климатизацију простора;</w:t>
            </w:r>
          </w:p>
          <w:p w14:paraId="05EC4045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повезује значај извођења топлотне изолације са уштедом енергије;</w:t>
            </w:r>
          </w:p>
          <w:p w14:paraId="536A3842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 xml:space="preserve">повезује гране пољопривреде са одређеном врстом производње хране; </w:t>
            </w:r>
          </w:p>
          <w:p w14:paraId="2CFD27BA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описује занимања у области грађевинарства, пољопривреде, производње и прераде хране;</w:t>
            </w:r>
          </w:p>
          <w:p w14:paraId="06E9C5B1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изради модел грађевинске машине или пољопривредне машине уз примену мера заштите на раду;</w:t>
            </w:r>
          </w:p>
          <w:p w14:paraId="5151D6D7" w14:textId="77777777" w:rsidR="00870D5C" w:rsidRDefault="00870D5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D125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учење.</w:t>
            </w:r>
          </w:p>
          <w:p w14:paraId="19834685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Одговоран однос према здрављу.</w:t>
            </w:r>
          </w:p>
          <w:p w14:paraId="5C351A21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Одговоран однос према околини.</w:t>
            </w:r>
          </w:p>
          <w:p w14:paraId="7C385E91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проблема.</w:t>
            </w:r>
          </w:p>
          <w:p w14:paraId="1990E72D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Сарадња.</w:t>
            </w:r>
          </w:p>
        </w:tc>
      </w:tr>
      <w:tr w:rsidR="00870D5C" w14:paraId="34F011FB" w14:textId="77777777" w:rsidTr="00870D5C">
        <w:trPr>
          <w:cantSplit/>
          <w:trHeight w:val="167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22EA" w14:textId="77777777" w:rsidR="00870D5C" w:rsidRDefault="00870D5C">
            <w:pPr>
              <w:spacing w:after="0" w:line="240" w:lineRule="auto"/>
              <w:ind w:right="-10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5. </w:t>
            </w:r>
            <w:r>
              <w:rPr>
                <w:sz w:val="24"/>
                <w:szCs w:val="24"/>
                <w:lang w:val="ru-RU"/>
              </w:rPr>
              <w:t>Конструкторско моделовање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6897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самостално/тимски врши избор макете/модела грађевинског објекта и образложи избор;</w:t>
            </w:r>
          </w:p>
          <w:p w14:paraId="2FBE2CD1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самостално проналази информације о условима, потребама и начину реализације макете/модела</w:t>
            </w:r>
            <w:r>
              <w:rPr>
                <w:rFonts w:eastAsia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>користећи ИКТ;</w:t>
            </w:r>
          </w:p>
          <w:p w14:paraId="2DCA1E1A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креира планску документацију (листу материјала, редослед операција, процену трошкова) користећи програм за обраду текста;</w:t>
            </w:r>
          </w:p>
          <w:p w14:paraId="3DF18C8F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припрема и организује радно окружење одређујући одговарајуће алате, машине и опрему у складу са захтевима посла и материјалом који се обрађује;</w:t>
            </w:r>
          </w:p>
          <w:p w14:paraId="76AA1DDE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color w:val="0070C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      </w:r>
          </w:p>
          <w:p w14:paraId="7748B845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 xml:space="preserve">учествује у успостављању критеријума за вредновање, процењује свој рад и рад других и предлаже унапређења постојеће макете/модела; </w:t>
            </w:r>
          </w:p>
          <w:p w14:paraId="3BD21B30" w14:textId="77777777" w:rsidR="00870D5C" w:rsidRDefault="00870D5C" w:rsidP="00870D5C">
            <w:pPr>
              <w:numPr>
                <w:ilvl w:val="0"/>
                <w:numId w:val="17"/>
              </w:numPr>
              <w:spacing w:after="0" w:line="240" w:lineRule="auto"/>
              <w:ind w:left="162" w:hanging="162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одреди реалну вредност израђене макете/модела укључујући и оквирну процену трошкова;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DE7A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проблема.</w:t>
            </w:r>
          </w:p>
          <w:p w14:paraId="2688A039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Одговоран однос према здрављу.</w:t>
            </w:r>
          </w:p>
          <w:p w14:paraId="6277837F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Сарадња.</w:t>
            </w:r>
          </w:p>
          <w:p w14:paraId="1DFC8258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Дигитална компетенција.</w:t>
            </w:r>
          </w:p>
          <w:p w14:paraId="7B213053" w14:textId="77777777" w:rsidR="00870D5C" w:rsidRDefault="00870D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Комуникација.</w:t>
            </w:r>
          </w:p>
        </w:tc>
      </w:tr>
      <w:bookmarkEnd w:id="1"/>
    </w:tbl>
    <w:p w14:paraId="78EE91A9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p w14:paraId="73570B89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p w14:paraId="6D626C72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p w14:paraId="73E73DFB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p w14:paraId="0941CE08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p w14:paraId="3C89C885" w14:textId="1BE270B3" w:rsidR="00870D5C" w:rsidRDefault="00870D5C" w:rsidP="00870D5C">
      <w:pPr>
        <w:rPr>
          <w:b/>
          <w:sz w:val="24"/>
          <w:szCs w:val="24"/>
          <w:lang w:val="sr-Cyrl-RS"/>
        </w:rPr>
      </w:pPr>
    </w:p>
    <w:p w14:paraId="590A4C3B" w14:textId="7B1B5F07" w:rsidR="00870D5C" w:rsidRDefault="00870D5C" w:rsidP="00870D5C">
      <w:pPr>
        <w:rPr>
          <w:b/>
          <w:sz w:val="24"/>
          <w:szCs w:val="24"/>
          <w:lang w:val="sr-Cyrl-RS"/>
        </w:rPr>
      </w:pPr>
    </w:p>
    <w:p w14:paraId="64198973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p w14:paraId="0CDE7853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p w14:paraId="4DBAD21B" w14:textId="77777777" w:rsidR="00870D5C" w:rsidRDefault="00870D5C" w:rsidP="00870D5C">
      <w:pPr>
        <w:rPr>
          <w:b/>
          <w:sz w:val="24"/>
          <w:szCs w:val="24"/>
          <w:lang w:val="sr-Cyrl-RS"/>
        </w:rPr>
      </w:pPr>
    </w:p>
    <w:p w14:paraId="131B3A5E" w14:textId="77777777" w:rsidR="00870D5C" w:rsidRDefault="00870D5C" w:rsidP="00870D5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ПРЕДЛОГ ГОДИШЊЕГ ПЛАНА РАДА </w:t>
      </w:r>
      <w:r>
        <w:rPr>
          <w:bCs/>
          <w:sz w:val="24"/>
          <w:szCs w:val="24"/>
          <w:lang w:val="sr-Cyrl-RS"/>
        </w:rPr>
        <w:t>(према наставним јединицама)</w:t>
      </w:r>
    </w:p>
    <w:tbl>
      <w:tblPr>
        <w:tblStyle w:val="TableGrid11"/>
        <w:tblpPr w:leftFromText="180" w:rightFromText="180" w:vertAnchor="text" w:horzAnchor="margin" w:tblpXSpec="center" w:tblpY="113"/>
        <w:tblW w:w="11760" w:type="dxa"/>
        <w:tblLayout w:type="fixed"/>
        <w:tblLook w:val="04A0" w:firstRow="1" w:lastRow="0" w:firstColumn="1" w:lastColumn="0" w:noHBand="0" w:noVBand="1"/>
      </w:tblPr>
      <w:tblGrid>
        <w:gridCol w:w="3123"/>
        <w:gridCol w:w="992"/>
        <w:gridCol w:w="4109"/>
        <w:gridCol w:w="1276"/>
        <w:gridCol w:w="1155"/>
        <w:gridCol w:w="1105"/>
      </w:tblGrid>
      <w:tr w:rsidR="00870D5C" w14:paraId="7E78594D" w14:textId="77777777" w:rsidTr="00870D5C">
        <w:trPr>
          <w:trHeight w:val="367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9AD27C" w14:textId="77777777" w:rsidR="00870D5C" w:rsidRDefault="00870D5C">
            <w:pPr>
              <w:jc w:val="center"/>
              <w:rPr>
                <w:noProof/>
              </w:rPr>
            </w:pPr>
            <w:r>
              <w:rPr>
                <w:noProof/>
                <w:lang w:val="sr-Cyrl-RS"/>
              </w:rPr>
              <w:t>Редни број и н</w:t>
            </w:r>
            <w:r>
              <w:rPr>
                <w:noProof/>
              </w:rPr>
              <w:t xml:space="preserve">азив </w:t>
            </w:r>
            <w:r>
              <w:rPr>
                <w:noProof/>
                <w:lang w:val="sr-Cyrl-RS"/>
              </w:rPr>
              <w:t xml:space="preserve">наставне </w:t>
            </w:r>
            <w:r>
              <w:rPr>
                <w:noProof/>
              </w:rPr>
              <w:t>теме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89AA93" w14:textId="77777777" w:rsidR="00870D5C" w:rsidRDefault="00870D5C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Р.</w:t>
            </w:r>
            <w:r>
              <w:rPr>
                <w:noProof/>
                <w:lang w:val="sr-Latn-RS"/>
              </w:rPr>
              <w:t xml:space="preserve"> </w:t>
            </w:r>
            <w:r>
              <w:rPr>
                <w:noProof/>
                <w:lang w:val="sr-Cyrl-RS"/>
              </w:rPr>
              <w:t>бр. часа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61A6D6" w14:textId="77777777" w:rsidR="00870D5C" w:rsidRDefault="00870D5C">
            <w:pPr>
              <w:jc w:val="center"/>
              <w:rPr>
                <w:noProof/>
              </w:rPr>
            </w:pPr>
            <w:r>
              <w:rPr>
                <w:noProof/>
              </w:rPr>
              <w:t>Наставна јединица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A4CFD" w14:textId="77777777" w:rsidR="00870D5C" w:rsidRDefault="00870D5C">
            <w:pPr>
              <w:jc w:val="center"/>
              <w:rPr>
                <w:noProof/>
              </w:rPr>
            </w:pPr>
            <w:r>
              <w:rPr>
                <w:noProof/>
              </w:rPr>
              <w:t>Број часова</w:t>
            </w:r>
          </w:p>
        </w:tc>
      </w:tr>
      <w:tr w:rsidR="00870D5C" w14:paraId="481830C5" w14:textId="77777777" w:rsidTr="00870D5C">
        <w:trPr>
          <w:trHeight w:val="726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E58B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0E807" w14:textId="77777777" w:rsidR="00870D5C" w:rsidRDefault="00870D5C">
            <w:pPr>
              <w:rPr>
                <w:noProof/>
                <w:lang w:val="sr-Cyrl-RS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228EA" w14:textId="77777777" w:rsidR="00870D5C" w:rsidRDefault="00870D5C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1860B6" w14:textId="77777777" w:rsidR="00870D5C" w:rsidRDefault="00870D5C">
            <w:pPr>
              <w:jc w:val="center"/>
              <w:rPr>
                <w:noProof/>
              </w:rPr>
            </w:pPr>
            <w:r>
              <w:rPr>
                <w:noProof/>
              </w:rPr>
              <w:t>Обрада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31FCD" w14:textId="77777777" w:rsidR="00870D5C" w:rsidRDefault="00870D5C">
            <w:pPr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Остали типови часа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27D4B7" w14:textId="77777777" w:rsidR="00870D5C" w:rsidRDefault="00870D5C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Укупно</w:t>
            </w:r>
          </w:p>
        </w:tc>
      </w:tr>
      <w:tr w:rsidR="00870D5C" w14:paraId="1B63396B" w14:textId="77777777" w:rsidTr="00870D5C">
        <w:trPr>
          <w:cantSplit/>
          <w:trHeight w:val="57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C98F" w14:textId="77777777" w:rsidR="00870D5C" w:rsidRDefault="00870D5C">
            <w:pPr>
              <w:spacing w:before="6" w:after="6"/>
              <w:rPr>
                <w:noProof/>
              </w:rPr>
            </w:pPr>
          </w:p>
          <w:p w14:paraId="0928648B" w14:textId="77777777" w:rsidR="00870D5C" w:rsidRDefault="00870D5C">
            <w:pPr>
              <w:spacing w:before="6" w:after="6"/>
              <w:rPr>
                <w:noProof/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ru-RU"/>
              </w:rPr>
              <w:t>. Животно и радно окружење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EA0E" w14:textId="77777777" w:rsidR="00870D5C" w:rsidRDefault="00870D5C">
            <w:pPr>
              <w:spacing w:before="120" w:after="120"/>
              <w:jc w:val="center"/>
            </w:pPr>
            <w:r>
              <w:t>1–2.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118D2" w14:textId="77777777" w:rsidR="00870D5C" w:rsidRDefault="00870D5C">
            <w:pPr>
              <w:spacing w:before="120" w:after="120"/>
              <w:contextualSpacing/>
            </w:pPr>
            <w:proofErr w:type="spellStart"/>
            <w:r>
              <w:t>Развој</w:t>
            </w:r>
            <w:proofErr w:type="spellEnd"/>
            <w:r>
              <w:t xml:space="preserve"> и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грађевинарства</w:t>
            </w:r>
            <w:proofErr w:type="spellEnd"/>
            <w:r>
              <w:t xml:space="preserve">. </w:t>
            </w:r>
            <w:proofErr w:type="spellStart"/>
            <w:r>
              <w:t>Просторно</w:t>
            </w:r>
            <w:proofErr w:type="spellEnd"/>
            <w:r>
              <w:t xml:space="preserve"> и </w:t>
            </w:r>
            <w:proofErr w:type="spellStart"/>
            <w:r>
              <w:t>урбанистичко</w:t>
            </w:r>
            <w:proofErr w:type="spellEnd"/>
            <w:r>
              <w:t xml:space="preserve"> </w:t>
            </w:r>
            <w:proofErr w:type="spellStart"/>
            <w:r>
              <w:t>планирање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1DBF9" w14:textId="77777777" w:rsidR="00870D5C" w:rsidRDefault="00870D5C">
            <w:pPr>
              <w:spacing w:before="120" w:after="120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0B552" w14:textId="77777777" w:rsidR="00870D5C" w:rsidRDefault="00870D5C">
            <w:pPr>
              <w:spacing w:before="120" w:after="120"/>
              <w:contextualSpacing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1122" w14:textId="77777777" w:rsidR="00870D5C" w:rsidRDefault="00870D5C">
            <w:pPr>
              <w:spacing w:before="120" w:after="120"/>
              <w:contextualSpacing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2ACD9468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7F49" w14:textId="77777777" w:rsidR="00870D5C" w:rsidRDefault="00870D5C">
            <w:pPr>
              <w:rPr>
                <w:noProof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DCF4" w14:textId="77777777" w:rsidR="00870D5C" w:rsidRDefault="00870D5C">
            <w:pPr>
              <w:spacing w:before="120" w:after="120"/>
              <w:jc w:val="center"/>
            </w:pPr>
            <w:r>
              <w:t>3</w:t>
            </w:r>
            <w:r>
              <w:br w:type="column"/>
              <w:t>–4.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A306B" w14:textId="77777777" w:rsidR="00870D5C" w:rsidRDefault="00870D5C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  <w:p w14:paraId="07A0400F" w14:textId="77777777" w:rsidR="00870D5C" w:rsidRDefault="00870D5C">
            <w:pPr>
              <w:spacing w:before="120" w:after="120"/>
            </w:pP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spellStart"/>
            <w:r>
              <w:t>становања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21FE" w14:textId="77777777" w:rsidR="00870D5C" w:rsidRDefault="00870D5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DD00" w14:textId="77777777" w:rsidR="00870D5C" w:rsidRDefault="00870D5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06AB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1F3B4BC0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31BCB" w14:textId="77777777" w:rsidR="00870D5C" w:rsidRDefault="00870D5C">
            <w:pPr>
              <w:rPr>
                <w:noProof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158E" w14:textId="77777777" w:rsidR="00870D5C" w:rsidRDefault="00870D5C">
            <w:pPr>
              <w:spacing w:before="120" w:after="120"/>
              <w:jc w:val="center"/>
            </w:pPr>
            <w:r>
              <w:t>5–6.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5DEE7B" w14:textId="77777777" w:rsidR="00870D5C" w:rsidRDefault="00870D5C">
            <w:pPr>
              <w:spacing w:before="120" w:after="120"/>
            </w:pPr>
            <w:proofErr w:type="spellStart"/>
            <w:r>
              <w:t>Кућне</w:t>
            </w:r>
            <w:proofErr w:type="spellEnd"/>
            <w:r>
              <w:t xml:space="preserve"> </w:t>
            </w:r>
            <w:proofErr w:type="spellStart"/>
            <w: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D54E" w14:textId="77777777" w:rsidR="00870D5C" w:rsidRDefault="00870D5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DC51C" w14:textId="77777777" w:rsidR="00870D5C" w:rsidRDefault="00870D5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B0B8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57CCCC39" w14:textId="77777777" w:rsidTr="00870D5C">
        <w:trPr>
          <w:cantSplit/>
          <w:trHeight w:val="57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D479" w14:textId="77777777" w:rsidR="00870D5C" w:rsidRDefault="00870D5C">
            <w:pPr>
              <w:spacing w:before="6" w:after="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2. </w:t>
            </w:r>
            <w:r>
              <w:rPr>
                <w:lang w:val="ru-RU"/>
              </w:rPr>
              <w:t>Саобраћај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9FC" w14:textId="77777777" w:rsidR="00870D5C" w:rsidRDefault="00870D5C">
            <w:pPr>
              <w:spacing w:before="120" w:after="120"/>
              <w:jc w:val="center"/>
            </w:pPr>
            <w:r>
              <w:t>7–8.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9CF532" w14:textId="77777777" w:rsidR="00870D5C" w:rsidRDefault="00870D5C">
            <w:pPr>
              <w:spacing w:before="120" w:after="120"/>
            </w:pPr>
            <w:proofErr w:type="spellStart"/>
            <w:r>
              <w:t>Саобраћајни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. </w:t>
            </w:r>
            <w:proofErr w:type="spellStart"/>
            <w:r>
              <w:t>Саобраћајни</w:t>
            </w:r>
            <w:proofErr w:type="spellEnd"/>
            <w:r>
              <w:t xml:space="preserve"> </w:t>
            </w:r>
            <w:proofErr w:type="spellStart"/>
            <w:r>
              <w:t>објекти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412C" w14:textId="77777777" w:rsidR="00870D5C" w:rsidRDefault="00870D5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C3629" w14:textId="77777777" w:rsidR="00870D5C" w:rsidRDefault="00870D5C">
            <w:pPr>
              <w:spacing w:before="120" w:after="12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6ADF7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2510BC5D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38B55" w14:textId="77777777" w:rsidR="00870D5C" w:rsidRDefault="00870D5C">
            <w:pPr>
              <w:rPr>
                <w:noProof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39E8" w14:textId="77777777" w:rsidR="00870D5C" w:rsidRDefault="00870D5C">
            <w:pPr>
              <w:spacing w:before="120" w:after="120"/>
              <w:jc w:val="center"/>
            </w:pPr>
            <w:r>
              <w:t>9–10.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B670E" w14:textId="77777777" w:rsidR="00870D5C" w:rsidRDefault="00870D5C">
            <w:pPr>
              <w:spacing w:before="120" w:after="120"/>
            </w:pPr>
            <w:proofErr w:type="spellStart"/>
            <w:r>
              <w:t>Управљање</w:t>
            </w:r>
            <w:proofErr w:type="spellEnd"/>
            <w:r>
              <w:t xml:space="preserve"> </w:t>
            </w:r>
            <w:proofErr w:type="spellStart"/>
            <w:r>
              <w:t>саобраћајном</w:t>
            </w:r>
            <w:proofErr w:type="spellEnd"/>
            <w:r>
              <w:t xml:space="preserve"> </w:t>
            </w:r>
            <w:proofErr w:type="spellStart"/>
            <w:r>
              <w:t>сигнализацијом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3B9B" w14:textId="77777777" w:rsidR="00870D5C" w:rsidRDefault="00870D5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A49A00" w14:textId="77777777" w:rsidR="00870D5C" w:rsidRDefault="00870D5C">
            <w:pPr>
              <w:spacing w:before="120" w:after="12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D309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3A518B3B" w14:textId="77777777" w:rsidTr="00870D5C">
        <w:trPr>
          <w:cantSplit/>
          <w:trHeight w:val="665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0931" w14:textId="77777777" w:rsidR="00870D5C" w:rsidRDefault="00870D5C">
            <w:pPr>
              <w:rPr>
                <w:noProof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4244" w14:textId="77777777" w:rsidR="00870D5C" w:rsidRDefault="00870D5C">
            <w:pPr>
              <w:spacing w:before="120" w:after="120"/>
              <w:jc w:val="center"/>
            </w:pPr>
            <w:r>
              <w:t>11–14.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2FDA6" w14:textId="77777777" w:rsidR="00870D5C" w:rsidRDefault="00870D5C">
            <w:pPr>
              <w:spacing w:before="120" w:after="120"/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безбедног</w:t>
            </w:r>
            <w:proofErr w:type="spellEnd"/>
            <w:r>
              <w:t xml:space="preserve"> </w:t>
            </w:r>
            <w:proofErr w:type="spellStart"/>
            <w:r>
              <w:t>кретања</w:t>
            </w:r>
            <w:proofErr w:type="spellEnd"/>
            <w:r>
              <w:t xml:space="preserve"> </w:t>
            </w:r>
            <w:proofErr w:type="spellStart"/>
            <w:r>
              <w:t>пешака</w:t>
            </w:r>
            <w:proofErr w:type="spellEnd"/>
            <w:r>
              <w:t xml:space="preserve"> и </w:t>
            </w:r>
            <w:proofErr w:type="spellStart"/>
            <w:r>
              <w:t>возача</w:t>
            </w:r>
            <w:proofErr w:type="spellEnd"/>
            <w:r>
              <w:t xml:space="preserve"> </w:t>
            </w:r>
            <w:proofErr w:type="spellStart"/>
            <w:r>
              <w:t>бицикла</w:t>
            </w:r>
            <w:proofErr w:type="spellEnd"/>
            <w:r>
              <w:t xml:space="preserve"> у </w:t>
            </w:r>
            <w:proofErr w:type="spellStart"/>
            <w:r>
              <w:t>јавном</w:t>
            </w:r>
            <w:proofErr w:type="spellEnd"/>
            <w:r>
              <w:t xml:space="preserve"> </w:t>
            </w:r>
            <w:proofErr w:type="spellStart"/>
            <w:r>
              <w:t>саобраћају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A611" w14:textId="77777777" w:rsidR="00870D5C" w:rsidRDefault="00870D5C">
            <w:pPr>
              <w:spacing w:before="120" w:after="12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AF12" w14:textId="77777777" w:rsidR="00870D5C" w:rsidRDefault="00870D5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17A9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870D5C" w14:paraId="401DE341" w14:textId="77777777" w:rsidTr="00870D5C">
        <w:trPr>
          <w:cantSplit/>
          <w:trHeight w:val="57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324B" w14:textId="77777777" w:rsidR="00870D5C" w:rsidRDefault="00870D5C">
            <w:pPr>
              <w:spacing w:before="6" w:after="6"/>
              <w:rPr>
                <w:noProof/>
              </w:rPr>
            </w:pPr>
            <w:r>
              <w:rPr>
                <w:lang w:val="ru-RU"/>
              </w:rPr>
              <w:t>3. Техничка и дигитална писменост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5B9C" w14:textId="77777777" w:rsidR="00870D5C" w:rsidRDefault="00870D5C">
            <w:pPr>
              <w:spacing w:before="120" w:after="120"/>
              <w:jc w:val="center"/>
            </w:pPr>
            <w:r>
              <w:t>15–22.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44CE2" w14:textId="77777777" w:rsidR="00870D5C" w:rsidRDefault="00870D5C">
            <w:pPr>
              <w:spacing w:before="120" w:after="120"/>
            </w:pPr>
            <w:proofErr w:type="spellStart"/>
            <w:r>
              <w:t>Техничко</w:t>
            </w:r>
            <w:proofErr w:type="spellEnd"/>
            <w:r>
              <w:t xml:space="preserve"> </w:t>
            </w:r>
            <w:proofErr w:type="spellStart"/>
            <w:r>
              <w:t>цртање</w:t>
            </w:r>
            <w:proofErr w:type="spellEnd"/>
            <w:r>
              <w:t xml:space="preserve"> у </w:t>
            </w:r>
            <w:proofErr w:type="spellStart"/>
            <w:r>
              <w:t>грађевинарству</w:t>
            </w:r>
            <w:proofErr w:type="spellEnd"/>
            <w:r>
              <w:t xml:space="preserve"> и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грађевинских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65271" w14:textId="77777777" w:rsidR="00870D5C" w:rsidRDefault="00870D5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598CF" w14:textId="77777777" w:rsidR="00870D5C" w:rsidRDefault="00870D5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1C48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70D5C" w14:paraId="00CE8791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FA12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6CFE" w14:textId="77777777" w:rsidR="00870D5C" w:rsidRDefault="00870D5C">
            <w:pPr>
              <w:spacing w:before="120" w:after="120"/>
              <w:jc w:val="center"/>
            </w:pPr>
            <w:r>
              <w:t>23–28.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0B07B2" w14:textId="77777777" w:rsidR="00870D5C" w:rsidRDefault="00870D5C">
            <w:pPr>
              <w:spacing w:before="120" w:after="120"/>
            </w:pPr>
            <w:proofErr w:type="spellStart"/>
            <w:r>
              <w:t>Техничко</w:t>
            </w:r>
            <w:proofErr w:type="spellEnd"/>
            <w:r>
              <w:t xml:space="preserve"> </w:t>
            </w:r>
            <w:proofErr w:type="spellStart"/>
            <w:r>
              <w:t>цртање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рачунара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ECB8" w14:textId="77777777" w:rsidR="00870D5C" w:rsidRDefault="00870D5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F308" w14:textId="77777777" w:rsidR="00870D5C" w:rsidRDefault="00870D5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6FD7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70D5C" w14:paraId="037B4122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6DEA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723D" w14:textId="77777777" w:rsidR="00870D5C" w:rsidRDefault="00870D5C">
            <w:pPr>
              <w:spacing w:before="120" w:after="120"/>
              <w:jc w:val="center"/>
            </w:pPr>
            <w:r>
              <w:t>29–32.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877767" w14:textId="77777777" w:rsidR="00870D5C" w:rsidRDefault="00870D5C">
            <w:pPr>
              <w:spacing w:before="120" w:after="120"/>
            </w:pPr>
            <w:proofErr w:type="spellStart"/>
            <w:r>
              <w:t>Представљање</w:t>
            </w:r>
            <w:proofErr w:type="spellEnd"/>
            <w:r>
              <w:t xml:space="preserve"> </w:t>
            </w:r>
            <w:proofErr w:type="spellStart"/>
            <w:r>
              <w:t>идеја</w:t>
            </w:r>
            <w:proofErr w:type="spellEnd"/>
            <w:r>
              <w:t xml:space="preserve"> и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дигиталних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4F23" w14:textId="77777777" w:rsidR="00870D5C" w:rsidRDefault="00870D5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A558" w14:textId="77777777" w:rsidR="00870D5C" w:rsidRDefault="00870D5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DA38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870D5C" w14:paraId="36BAAE8E" w14:textId="77777777" w:rsidTr="00870D5C">
        <w:trPr>
          <w:cantSplit/>
          <w:trHeight w:val="57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E5DF7" w14:textId="77777777" w:rsidR="00870D5C" w:rsidRDefault="00870D5C">
            <w:pPr>
              <w:spacing w:before="6" w:after="6"/>
              <w:rPr>
                <w:noProof/>
              </w:rPr>
            </w:pPr>
            <w:r>
              <w:rPr>
                <w:lang w:val="ru-RU"/>
              </w:rPr>
              <w:t>4. Ресурси и производња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9170" w14:textId="77777777" w:rsidR="00870D5C" w:rsidRDefault="00870D5C">
            <w:pPr>
              <w:spacing w:before="120" w:after="120"/>
              <w:jc w:val="center"/>
            </w:pPr>
            <w:r>
              <w:t>33–34.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C3652E" w14:textId="77777777" w:rsidR="00870D5C" w:rsidRDefault="00870D5C">
            <w:pPr>
              <w:spacing w:before="120" w:after="120"/>
            </w:pP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грађевинских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. </w:t>
            </w:r>
            <w:proofErr w:type="spellStart"/>
            <w:r>
              <w:t>Конструктивни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грађевине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7A56" w14:textId="77777777" w:rsidR="00870D5C" w:rsidRDefault="00870D5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B3345" w14:textId="77777777" w:rsidR="00870D5C" w:rsidRDefault="00870D5C">
            <w:pPr>
              <w:spacing w:before="120" w:after="12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CBD7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255ABFC5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C740F3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6912" w14:textId="77777777" w:rsidR="00870D5C" w:rsidRDefault="00870D5C">
            <w:pPr>
              <w:spacing w:before="120" w:after="120"/>
              <w:jc w:val="center"/>
            </w:pPr>
            <w:r>
              <w:t>35–38.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B29343" w14:textId="77777777" w:rsidR="00870D5C" w:rsidRDefault="00870D5C">
            <w:pPr>
              <w:spacing w:before="120" w:after="120"/>
            </w:pPr>
            <w:proofErr w:type="spellStart"/>
            <w:r>
              <w:t>Подела</w:t>
            </w:r>
            <w:proofErr w:type="spellEnd"/>
            <w:r>
              <w:t xml:space="preserve">, </w:t>
            </w:r>
            <w:proofErr w:type="spellStart"/>
            <w:r>
              <w:t>врсте</w:t>
            </w:r>
            <w:proofErr w:type="spellEnd"/>
            <w:r>
              <w:t xml:space="preserve"> и </w:t>
            </w:r>
            <w:proofErr w:type="spellStart"/>
            <w:r>
              <w:t>карактеристике</w:t>
            </w:r>
            <w:proofErr w:type="spellEnd"/>
            <w:r>
              <w:t xml:space="preserve"> </w:t>
            </w:r>
            <w:proofErr w:type="spellStart"/>
            <w:r>
              <w:t>грађевинских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1BE6" w14:textId="77777777" w:rsidR="00870D5C" w:rsidRDefault="00870D5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326FD" w14:textId="77777777" w:rsidR="00870D5C" w:rsidRDefault="00870D5C">
            <w:pPr>
              <w:spacing w:before="120" w:after="12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9473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870D5C" w14:paraId="686BBEE5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7BA0B1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5BA7" w14:textId="77777777" w:rsidR="00870D5C" w:rsidRDefault="00870D5C">
            <w:pPr>
              <w:spacing w:before="120" w:after="120"/>
              <w:jc w:val="center"/>
            </w:pPr>
            <w:r>
              <w:rPr>
                <w:lang w:val="sr-Cyrl-RS"/>
              </w:rPr>
              <w:t>39–40</w:t>
            </w:r>
            <w: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8D5BB" w14:textId="77777777" w:rsidR="00870D5C" w:rsidRDefault="00870D5C">
            <w:pPr>
              <w:spacing w:before="120" w:after="120"/>
            </w:pPr>
            <w:proofErr w:type="spellStart"/>
            <w:r>
              <w:t>Техничка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у </w:t>
            </w:r>
            <w:proofErr w:type="spellStart"/>
            <w:r>
              <w:t>грађевинарству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4C64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B498F" w14:textId="77777777" w:rsidR="00870D5C" w:rsidRDefault="00870D5C">
            <w:pPr>
              <w:spacing w:before="120" w:after="12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1B363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37CCB200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7408B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D6CF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41–42.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49386" w14:textId="77777777" w:rsidR="00870D5C" w:rsidRDefault="00870D5C">
            <w:pPr>
              <w:spacing w:before="120" w:after="120"/>
              <w:rPr>
                <w:lang w:val="sr-Cyrl-RS"/>
              </w:rPr>
            </w:pPr>
            <w:proofErr w:type="spellStart"/>
            <w:r>
              <w:t>Техничка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у </w:t>
            </w:r>
            <w:r>
              <w:rPr>
                <w:lang w:val="sr-Cyrl-RS"/>
              </w:rPr>
              <w:t>пољопривреди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4ABB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BB39D" w14:textId="77777777" w:rsidR="00870D5C" w:rsidRDefault="00870D5C">
            <w:pPr>
              <w:spacing w:before="120" w:after="12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530B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76558C80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57E25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A9C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43–44.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505BFE" w14:textId="77777777" w:rsidR="00870D5C" w:rsidRDefault="00870D5C">
            <w:pPr>
              <w:spacing w:before="120" w:after="120"/>
            </w:pP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у </w:t>
            </w:r>
            <w:proofErr w:type="spellStart"/>
            <w:r>
              <w:t>грађевинарству</w:t>
            </w:r>
            <w:proofErr w:type="spellEnd"/>
            <w:r>
              <w:t xml:space="preserve"> и </w:t>
            </w:r>
            <w:proofErr w:type="spellStart"/>
            <w:r>
              <w:t>пољопривреди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F764" w14:textId="77777777" w:rsidR="00870D5C" w:rsidRDefault="00870D5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0822F" w14:textId="77777777" w:rsidR="00870D5C" w:rsidRDefault="00870D5C">
            <w:pPr>
              <w:spacing w:before="120" w:after="120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0A29" w14:textId="77777777" w:rsidR="00870D5C" w:rsidRDefault="00870D5C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70D5C" w14:paraId="4B07FFAA" w14:textId="77777777" w:rsidTr="00870D5C">
        <w:trPr>
          <w:cantSplit/>
          <w:trHeight w:val="451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FC00E3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E01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45-46.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3A886" w14:textId="77777777" w:rsidR="00870D5C" w:rsidRDefault="00870D5C">
            <w:pPr>
              <w:spacing w:before="120" w:after="120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Енергетика у грађевинарству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068E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9424F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D0E7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</w:t>
            </w:r>
          </w:p>
        </w:tc>
      </w:tr>
      <w:tr w:rsidR="00870D5C" w14:paraId="4460BAA0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E7FD1E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201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47–48.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91C7E" w14:textId="77777777" w:rsidR="00870D5C" w:rsidRDefault="00870D5C">
            <w:pPr>
              <w:spacing w:before="120" w:after="120"/>
              <w:contextualSpacing/>
              <w:rPr>
                <w:lang w:val="sr-Cyrl-RS"/>
              </w:rPr>
            </w:pPr>
            <w:r>
              <w:rPr>
                <w:lang w:val="sr-Cyrl-RS"/>
              </w:rPr>
              <w:t>Рециклажа материјала у грађевинарству и пољопривреди и заштита животне средине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D63A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561B6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5983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</w:t>
            </w:r>
          </w:p>
        </w:tc>
      </w:tr>
      <w:tr w:rsidR="00870D5C" w14:paraId="5BD4201A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E46344" w14:textId="77777777" w:rsidR="00870D5C" w:rsidRDefault="00870D5C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0B0F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49–52.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212BF" w14:textId="77777777" w:rsidR="00870D5C" w:rsidRDefault="00870D5C">
            <w:pPr>
              <w:spacing w:before="120" w:after="120"/>
              <w:rPr>
                <w:b/>
                <w:noProof/>
                <w:lang w:val="sr-Cyrl-BA"/>
              </w:rPr>
            </w:pPr>
            <w:r>
              <w:rPr>
                <w:lang w:val="sr-Cyrl-RS"/>
              </w:rPr>
              <w:t xml:space="preserve">Израда модела пољопривредне </w:t>
            </w:r>
            <w:proofErr w:type="spellStart"/>
            <w:r>
              <w:t>машине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EA1F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A512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06D0C" w14:textId="77777777" w:rsidR="00870D5C" w:rsidRDefault="00870D5C">
            <w:pPr>
              <w:spacing w:before="120" w:after="120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4</w:t>
            </w:r>
          </w:p>
        </w:tc>
      </w:tr>
      <w:tr w:rsidR="00870D5C" w14:paraId="0532753E" w14:textId="77777777" w:rsidTr="00870D5C">
        <w:trPr>
          <w:cantSplit/>
          <w:trHeight w:val="57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6EDE" w14:textId="77777777" w:rsidR="00870D5C" w:rsidRDefault="00870D5C">
            <w:pPr>
              <w:spacing w:before="6" w:after="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5. Конструкторско моделовање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2A4C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53–54.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54B9A" w14:textId="77777777" w:rsidR="00870D5C" w:rsidRDefault="00870D5C">
            <w:pPr>
              <w:tabs>
                <w:tab w:val="left" w:pos="11624"/>
              </w:tabs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Израда техничке документације. Планирање пројекта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09F2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48D4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C489" w14:textId="77777777" w:rsidR="00870D5C" w:rsidRDefault="00870D5C">
            <w:pPr>
              <w:spacing w:before="120" w:after="120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</w:t>
            </w:r>
          </w:p>
        </w:tc>
      </w:tr>
      <w:tr w:rsidR="00870D5C" w14:paraId="096E9FCB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88B36" w14:textId="77777777" w:rsidR="00870D5C" w:rsidRDefault="00870D5C">
            <w:pPr>
              <w:rPr>
                <w:noProof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7F97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55–62.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D8B021" w14:textId="77777777" w:rsidR="00870D5C" w:rsidRDefault="00870D5C">
            <w:pPr>
              <w:spacing w:before="120" w:after="120"/>
            </w:pP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макета</w:t>
            </w:r>
            <w:proofErr w:type="spellEnd"/>
            <w:r>
              <w:t xml:space="preserve"> и </w:t>
            </w:r>
            <w:proofErr w:type="spellStart"/>
            <w:r>
              <w:t>модела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A786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C88BC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671F6" w14:textId="77777777" w:rsidR="00870D5C" w:rsidRDefault="00870D5C">
            <w:pPr>
              <w:spacing w:before="120" w:after="120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8</w:t>
            </w:r>
          </w:p>
        </w:tc>
      </w:tr>
      <w:tr w:rsidR="00870D5C" w14:paraId="497E0346" w14:textId="77777777" w:rsidTr="00870D5C">
        <w:trPr>
          <w:cantSplit/>
          <w:trHeight w:val="57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F5C6" w14:textId="77777777" w:rsidR="00870D5C" w:rsidRDefault="00870D5C">
            <w:pPr>
              <w:rPr>
                <w:noProof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B4A1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63–72.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6F362A" w14:textId="77777777" w:rsidR="00870D5C" w:rsidRDefault="00870D5C">
            <w:pPr>
              <w:spacing w:before="120" w:after="120"/>
            </w:pP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D381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7EB95" w14:textId="77777777" w:rsidR="00870D5C" w:rsidRDefault="00870D5C">
            <w:pPr>
              <w:spacing w:before="120" w:after="120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864D" w14:textId="77777777" w:rsidR="00870D5C" w:rsidRDefault="00870D5C">
            <w:pPr>
              <w:spacing w:before="120" w:after="120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10</w:t>
            </w:r>
          </w:p>
        </w:tc>
      </w:tr>
    </w:tbl>
    <w:p w14:paraId="02508354" w14:textId="77777777" w:rsidR="00870D5C" w:rsidRDefault="00870D5C" w:rsidP="00870D5C">
      <w:pPr>
        <w:spacing w:before="6" w:after="6" w:line="240" w:lineRule="auto"/>
        <w:rPr>
          <w:sz w:val="24"/>
          <w:szCs w:val="24"/>
        </w:rPr>
      </w:pPr>
    </w:p>
    <w:p w14:paraId="65CADA65" w14:textId="77777777" w:rsidR="00870D5C" w:rsidRDefault="00870D5C" w:rsidP="00870D5C">
      <w:pPr>
        <w:spacing w:before="6" w:after="6"/>
        <w:rPr>
          <w:sz w:val="24"/>
          <w:szCs w:val="24"/>
        </w:rPr>
      </w:pPr>
    </w:p>
    <w:p w14:paraId="68F1EF7D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C9C63E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331A7D7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B9D2146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43B3AA6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46D70D7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B9A2D4E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9BD946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8149284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B3193E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BED1EE3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AF61D94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07E2328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806AA30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Latn-ME"/>
        </w:rPr>
        <w:t xml:space="preserve"> </w:t>
      </w:r>
    </w:p>
    <w:p w14:paraId="6F8FEB8C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2C6D68E9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5A4FA37F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Latn-ME"/>
        </w:rPr>
        <w:t xml:space="preserve">  </w:t>
      </w:r>
    </w:p>
    <w:p w14:paraId="021C3FB8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78C8E9B3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60CEB62F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50C99BB3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4A48DDBF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232774FC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43CA22E6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54D90B16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66B7898C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5D848785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532AA2C5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67C51B6B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62A11C40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1252918A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74D86252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4D0D8056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3B914BD0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7EB2F2F6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0715AAED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097D60C2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p w14:paraId="4F7C385B" w14:textId="77777777" w:rsidR="00870D5C" w:rsidRDefault="00870D5C" w:rsidP="00D233F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ME"/>
        </w:rPr>
      </w:pPr>
    </w:p>
    <w:sectPr w:rsidR="00870D5C" w:rsidSect="00345E78">
      <w:pgSz w:w="16838" w:h="11906" w:orient="landscape" w:code="9"/>
      <w:pgMar w:top="1152" w:right="1411" w:bottom="432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7304" w14:textId="77777777" w:rsidR="002851EA" w:rsidRDefault="002851EA" w:rsidP="006F50AA">
      <w:pPr>
        <w:spacing w:after="0" w:line="240" w:lineRule="auto"/>
      </w:pPr>
      <w:r>
        <w:separator/>
      </w:r>
    </w:p>
  </w:endnote>
  <w:endnote w:type="continuationSeparator" w:id="0">
    <w:p w14:paraId="19BCCEE7" w14:textId="77777777" w:rsidR="002851EA" w:rsidRDefault="002851EA" w:rsidP="006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30DF" w14:textId="77777777" w:rsidR="002851EA" w:rsidRDefault="002851EA" w:rsidP="006F50AA">
      <w:pPr>
        <w:spacing w:after="0" w:line="240" w:lineRule="auto"/>
      </w:pPr>
      <w:r>
        <w:separator/>
      </w:r>
    </w:p>
  </w:footnote>
  <w:footnote w:type="continuationSeparator" w:id="0">
    <w:p w14:paraId="7F23772A" w14:textId="77777777" w:rsidR="002851EA" w:rsidRDefault="002851EA" w:rsidP="006F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2E"/>
    <w:multiLevelType w:val="hybridMultilevel"/>
    <w:tmpl w:val="F52E99F8"/>
    <w:lvl w:ilvl="0" w:tplc="ED183C48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814"/>
    <w:multiLevelType w:val="hybridMultilevel"/>
    <w:tmpl w:val="6C7428B2"/>
    <w:lvl w:ilvl="0" w:tplc="A8AC569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4DE1"/>
    <w:multiLevelType w:val="hybridMultilevel"/>
    <w:tmpl w:val="54F4697A"/>
    <w:lvl w:ilvl="0" w:tplc="A36835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7590A03"/>
    <w:multiLevelType w:val="hybridMultilevel"/>
    <w:tmpl w:val="4EF0DD68"/>
    <w:lvl w:ilvl="0" w:tplc="1902E254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2F2"/>
    <w:multiLevelType w:val="hybridMultilevel"/>
    <w:tmpl w:val="2ECCC20C"/>
    <w:lvl w:ilvl="0" w:tplc="83DC24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-219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0C6345F"/>
    <w:multiLevelType w:val="hybridMultilevel"/>
    <w:tmpl w:val="E1364E56"/>
    <w:lvl w:ilvl="0" w:tplc="E61E8E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032D3"/>
    <w:multiLevelType w:val="hybridMultilevel"/>
    <w:tmpl w:val="EE48D02E"/>
    <w:lvl w:ilvl="0" w:tplc="B13E315C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46438"/>
    <w:multiLevelType w:val="hybridMultilevel"/>
    <w:tmpl w:val="180E4054"/>
    <w:lvl w:ilvl="0" w:tplc="1EF27D3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712EC"/>
    <w:multiLevelType w:val="hybridMultilevel"/>
    <w:tmpl w:val="67F0D6E4"/>
    <w:lvl w:ilvl="0" w:tplc="26747F76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479AA"/>
    <w:multiLevelType w:val="hybridMultilevel"/>
    <w:tmpl w:val="EF342BDA"/>
    <w:lvl w:ilvl="0" w:tplc="7618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F023DE2"/>
    <w:multiLevelType w:val="hybridMultilevel"/>
    <w:tmpl w:val="EF342BDA"/>
    <w:lvl w:ilvl="0" w:tplc="7618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5E"/>
    <w:rsid w:val="00006D65"/>
    <w:rsid w:val="0001595E"/>
    <w:rsid w:val="00043743"/>
    <w:rsid w:val="00046902"/>
    <w:rsid w:val="00056A66"/>
    <w:rsid w:val="000753D5"/>
    <w:rsid w:val="000811B3"/>
    <w:rsid w:val="00096FD6"/>
    <w:rsid w:val="000A2E2C"/>
    <w:rsid w:val="000B01CD"/>
    <w:rsid w:val="000B61C0"/>
    <w:rsid w:val="000C33A0"/>
    <w:rsid w:val="000F03B6"/>
    <w:rsid w:val="000F5334"/>
    <w:rsid w:val="000F6D9A"/>
    <w:rsid w:val="00132BD6"/>
    <w:rsid w:val="00141B35"/>
    <w:rsid w:val="001425EB"/>
    <w:rsid w:val="00143182"/>
    <w:rsid w:val="00151F1E"/>
    <w:rsid w:val="0015648E"/>
    <w:rsid w:val="0015759A"/>
    <w:rsid w:val="0018399F"/>
    <w:rsid w:val="001B60E9"/>
    <w:rsid w:val="001D07C3"/>
    <w:rsid w:val="001F4088"/>
    <w:rsid w:val="00200E51"/>
    <w:rsid w:val="0020795E"/>
    <w:rsid w:val="00212B22"/>
    <w:rsid w:val="0022005C"/>
    <w:rsid w:val="00241C86"/>
    <w:rsid w:val="00246ECD"/>
    <w:rsid w:val="00252F0C"/>
    <w:rsid w:val="002570B0"/>
    <w:rsid w:val="002645E9"/>
    <w:rsid w:val="00271299"/>
    <w:rsid w:val="002851EA"/>
    <w:rsid w:val="0028788D"/>
    <w:rsid w:val="0029073A"/>
    <w:rsid w:val="002A5B95"/>
    <w:rsid w:val="002C1B7E"/>
    <w:rsid w:val="002D264D"/>
    <w:rsid w:val="002D7421"/>
    <w:rsid w:val="00304A5A"/>
    <w:rsid w:val="003153BA"/>
    <w:rsid w:val="00345E78"/>
    <w:rsid w:val="003A4C96"/>
    <w:rsid w:val="003B369F"/>
    <w:rsid w:val="003C23F4"/>
    <w:rsid w:val="003D330C"/>
    <w:rsid w:val="0041162C"/>
    <w:rsid w:val="004341F4"/>
    <w:rsid w:val="004A0D4C"/>
    <w:rsid w:val="004C5CDF"/>
    <w:rsid w:val="004D51DF"/>
    <w:rsid w:val="004D6BEB"/>
    <w:rsid w:val="004D7928"/>
    <w:rsid w:val="004F330D"/>
    <w:rsid w:val="00500ED4"/>
    <w:rsid w:val="005013DF"/>
    <w:rsid w:val="00501520"/>
    <w:rsid w:val="005022AF"/>
    <w:rsid w:val="00503115"/>
    <w:rsid w:val="0050748F"/>
    <w:rsid w:val="005125C8"/>
    <w:rsid w:val="005426B8"/>
    <w:rsid w:val="00581885"/>
    <w:rsid w:val="00591614"/>
    <w:rsid w:val="00593340"/>
    <w:rsid w:val="005A5123"/>
    <w:rsid w:val="005C5592"/>
    <w:rsid w:val="005D100C"/>
    <w:rsid w:val="005D2607"/>
    <w:rsid w:val="005D7D95"/>
    <w:rsid w:val="005F09DA"/>
    <w:rsid w:val="006108BB"/>
    <w:rsid w:val="00624AE1"/>
    <w:rsid w:val="00634D65"/>
    <w:rsid w:val="00644A54"/>
    <w:rsid w:val="0064577E"/>
    <w:rsid w:val="006667FC"/>
    <w:rsid w:val="00676C09"/>
    <w:rsid w:val="006A0358"/>
    <w:rsid w:val="006C0694"/>
    <w:rsid w:val="006D31C1"/>
    <w:rsid w:val="006E598B"/>
    <w:rsid w:val="006F50AA"/>
    <w:rsid w:val="006F5795"/>
    <w:rsid w:val="00701A70"/>
    <w:rsid w:val="00712B34"/>
    <w:rsid w:val="00726B77"/>
    <w:rsid w:val="007303C2"/>
    <w:rsid w:val="007368F0"/>
    <w:rsid w:val="007435CF"/>
    <w:rsid w:val="007903BF"/>
    <w:rsid w:val="007B40FA"/>
    <w:rsid w:val="007C7D85"/>
    <w:rsid w:val="007E3945"/>
    <w:rsid w:val="0080424D"/>
    <w:rsid w:val="008125E7"/>
    <w:rsid w:val="00842FBB"/>
    <w:rsid w:val="00847AC6"/>
    <w:rsid w:val="00867851"/>
    <w:rsid w:val="00870D5C"/>
    <w:rsid w:val="008724A7"/>
    <w:rsid w:val="008731FE"/>
    <w:rsid w:val="00873B35"/>
    <w:rsid w:val="00891E1E"/>
    <w:rsid w:val="008940C3"/>
    <w:rsid w:val="008A5DEA"/>
    <w:rsid w:val="008C7DEF"/>
    <w:rsid w:val="008D42EB"/>
    <w:rsid w:val="008E0A8A"/>
    <w:rsid w:val="008F3320"/>
    <w:rsid w:val="00910598"/>
    <w:rsid w:val="00910ECE"/>
    <w:rsid w:val="00912946"/>
    <w:rsid w:val="00922D50"/>
    <w:rsid w:val="009349D9"/>
    <w:rsid w:val="00935E88"/>
    <w:rsid w:val="00960547"/>
    <w:rsid w:val="00971255"/>
    <w:rsid w:val="00974913"/>
    <w:rsid w:val="009951A5"/>
    <w:rsid w:val="00997E61"/>
    <w:rsid w:val="009A4E80"/>
    <w:rsid w:val="009B415F"/>
    <w:rsid w:val="009D1C3A"/>
    <w:rsid w:val="009E0E1B"/>
    <w:rsid w:val="00A13A4A"/>
    <w:rsid w:val="00A146FF"/>
    <w:rsid w:val="00A229BA"/>
    <w:rsid w:val="00A62BD5"/>
    <w:rsid w:val="00A66C8F"/>
    <w:rsid w:val="00A817ED"/>
    <w:rsid w:val="00A85AC7"/>
    <w:rsid w:val="00A85E7B"/>
    <w:rsid w:val="00A92F77"/>
    <w:rsid w:val="00A93D72"/>
    <w:rsid w:val="00AA0878"/>
    <w:rsid w:val="00B05642"/>
    <w:rsid w:val="00B14BA5"/>
    <w:rsid w:val="00B170F5"/>
    <w:rsid w:val="00B31F04"/>
    <w:rsid w:val="00B37806"/>
    <w:rsid w:val="00B41ADE"/>
    <w:rsid w:val="00B462B0"/>
    <w:rsid w:val="00B60149"/>
    <w:rsid w:val="00B621E7"/>
    <w:rsid w:val="00B63BCF"/>
    <w:rsid w:val="00B663CE"/>
    <w:rsid w:val="00B811ED"/>
    <w:rsid w:val="00BA070A"/>
    <w:rsid w:val="00BD5F3F"/>
    <w:rsid w:val="00BE34C1"/>
    <w:rsid w:val="00BE7A81"/>
    <w:rsid w:val="00BF5FC6"/>
    <w:rsid w:val="00BF6DCD"/>
    <w:rsid w:val="00C21027"/>
    <w:rsid w:val="00C37898"/>
    <w:rsid w:val="00C417F8"/>
    <w:rsid w:val="00C61E0D"/>
    <w:rsid w:val="00C64AD9"/>
    <w:rsid w:val="00C806CF"/>
    <w:rsid w:val="00C94B52"/>
    <w:rsid w:val="00CA1D16"/>
    <w:rsid w:val="00CC11DE"/>
    <w:rsid w:val="00CD59DD"/>
    <w:rsid w:val="00CD74A3"/>
    <w:rsid w:val="00CE0991"/>
    <w:rsid w:val="00D06970"/>
    <w:rsid w:val="00D11887"/>
    <w:rsid w:val="00D211AC"/>
    <w:rsid w:val="00D233F7"/>
    <w:rsid w:val="00D30D1D"/>
    <w:rsid w:val="00D3322E"/>
    <w:rsid w:val="00D360EE"/>
    <w:rsid w:val="00D5090B"/>
    <w:rsid w:val="00D552BC"/>
    <w:rsid w:val="00D75A4E"/>
    <w:rsid w:val="00DA1906"/>
    <w:rsid w:val="00DA744B"/>
    <w:rsid w:val="00DB467B"/>
    <w:rsid w:val="00DD2608"/>
    <w:rsid w:val="00DE4DF9"/>
    <w:rsid w:val="00DE5195"/>
    <w:rsid w:val="00DF160E"/>
    <w:rsid w:val="00E00779"/>
    <w:rsid w:val="00E042F2"/>
    <w:rsid w:val="00E57088"/>
    <w:rsid w:val="00E64C9B"/>
    <w:rsid w:val="00E8633C"/>
    <w:rsid w:val="00E901C4"/>
    <w:rsid w:val="00E91226"/>
    <w:rsid w:val="00E914FE"/>
    <w:rsid w:val="00EB5C75"/>
    <w:rsid w:val="00EE7B60"/>
    <w:rsid w:val="00F227B9"/>
    <w:rsid w:val="00F2759B"/>
    <w:rsid w:val="00F32647"/>
    <w:rsid w:val="00F66BA6"/>
    <w:rsid w:val="00F707A6"/>
    <w:rsid w:val="00F92259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385"/>
  <w15:chartTrackingRefBased/>
  <w15:docId w15:val="{660D8A20-5C05-4064-92A5-F7A7502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229B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7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C417F8"/>
    <w:rPr>
      <w:lang w:val="sr-Latn-RS"/>
    </w:rPr>
  </w:style>
  <w:style w:type="paragraph" w:customStyle="1" w:styleId="TableContents">
    <w:name w:val="Table Contents"/>
    <w:basedOn w:val="Normal"/>
    <w:rsid w:val="00B0564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5C5592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6B2B-EDF9-4CFD-8165-30A4F950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dc:description/>
  <cp:lastModifiedBy>Aleksandra Stanisic</cp:lastModifiedBy>
  <cp:revision>2</cp:revision>
  <cp:lastPrinted>2019-06-10T07:27:00Z</cp:lastPrinted>
  <dcterms:created xsi:type="dcterms:W3CDTF">2021-05-28T09:52:00Z</dcterms:created>
  <dcterms:modified xsi:type="dcterms:W3CDTF">2021-05-28T09:52:00Z</dcterms:modified>
</cp:coreProperties>
</file>